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Профилактика депрессивных состояний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Депрессию называют чумой двадцать первого века. Сравнение со страшной эпидемией возникло не на пустом месте. По прогнозам медиков, к 2020 году депрессия выйдет на первое место среди заболеваний, обогнав даже грипп, простуду и </w:t>
      </w:r>
      <w:proofErr w:type="spellStart"/>
      <w:proofErr w:type="gramStart"/>
      <w:r w:rsidRPr="0029565F">
        <w:rPr>
          <w:rFonts w:eastAsia="Times New Roman" w:cs="Times New Roman"/>
          <w:color w:val="333333"/>
          <w:sz w:val="24"/>
          <w:szCs w:val="24"/>
        </w:rPr>
        <w:t>сердечно-сосудистые</w:t>
      </w:r>
      <w:proofErr w:type="spellEnd"/>
      <w:proofErr w:type="gramEnd"/>
      <w:r w:rsidRPr="0029565F">
        <w:rPr>
          <w:rFonts w:eastAsia="Times New Roman" w:cs="Times New Roman"/>
          <w:color w:val="333333"/>
          <w:sz w:val="24"/>
          <w:szCs w:val="24"/>
        </w:rPr>
        <w:t xml:space="preserve"> болезни.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Депрессия - не просто плохое настроение. Человеку свойственно испытывать отрицательные эмоции: грусть, уныние, переживания, печаль, злобу. Человек не может всегда радоваться. В природе меняются сезоны, а у человека меняются эмоции. Это и называется жизнью. В целом же, несмотря на колебания настроения, общий фон остаётся на среднем уровне. Этот уровень человек называет «нормальным» - от слова «норма».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Депрессивное состояние отличается от простого проявления отрицательных эмоций длительностью. Как правило, врачи ставят диагноз «депрессия», если подавленность наблюдается более 2-х недель. Обычно, речь идет о депрессии, если такое состояние     продолжается несколько месяцев. Иногда депрессия длится годами.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Главное проявление депрессивного состояния в том, что человек теряет надежду и веру в будущее. В норме, даже если человеку очень плохо, он верит, что это временно, и в дальнейшем, все будет хорошо. Но депрессия утверждает </w:t>
      </w:r>
      <w:proofErr w:type="gramStart"/>
      <w:r w:rsidRPr="0029565F">
        <w:rPr>
          <w:rFonts w:eastAsia="Times New Roman" w:cs="Times New Roman"/>
          <w:color w:val="333333"/>
          <w:sz w:val="24"/>
          <w:szCs w:val="24"/>
        </w:rPr>
        <w:t>обратное</w:t>
      </w:r>
      <w:proofErr w:type="gramEnd"/>
      <w:r w:rsidRPr="0029565F">
        <w:rPr>
          <w:rFonts w:eastAsia="Times New Roman" w:cs="Times New Roman"/>
          <w:color w:val="333333"/>
          <w:sz w:val="24"/>
          <w:szCs w:val="24"/>
        </w:rPr>
        <w:t>. Человек не видит светлого будущего. Он уверен, что его проблемы навсегда.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Депрессия не является проявлением человеческой слабости. Это болезнь, требующая вмешательства специалиста. Хотя к этой проблеме люди до сих пор не выявили правильного отношения. Кто из вас будет лечить самостоятельно боли в желудке или сердце? Так почему же при депрессии мы позволяем себе принимать советы от некомпетентных людей, не делая при этом поправку на собственную индивидуальность.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Профилактика депрессии имеет </w:t>
      </w:r>
      <w:proofErr w:type="gramStart"/>
      <w:r w:rsidRPr="0029565F">
        <w:rPr>
          <w:rFonts w:eastAsia="Times New Roman" w:cs="Times New Roman"/>
          <w:color w:val="333333"/>
          <w:sz w:val="24"/>
          <w:szCs w:val="24"/>
        </w:rPr>
        <w:t>важное значение</w:t>
      </w:r>
      <w:proofErr w:type="gramEnd"/>
      <w:r w:rsidRPr="0029565F">
        <w:rPr>
          <w:rFonts w:eastAsia="Times New Roman" w:cs="Times New Roman"/>
          <w:color w:val="333333"/>
          <w:sz w:val="24"/>
          <w:szCs w:val="24"/>
        </w:rPr>
        <w:t xml:space="preserve"> для людей разных возрастных категорий. </w:t>
      </w: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Простые правила помогут избежать появления депрессии.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1. Свет!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Вы никогда не задумывались о том, что депрессия в основном возникает в межсезонное время года? Особенно большой процент проявлений попадает на осень, когда светлое время суток становится значительнее короче. Это вполне объяснимо влиянием света на психическое состояние человека.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Свет не просто создает фон, он дает определенную энергию человеку. Важно, чтобы света было много. Ситуации полумрака хороши перед сном состояния, или в минуты печали. Вы замечали, что грустить лучше в темноте, а радоваться в яркой обстановке? Девиз «больше света», это непросто слова, а стиль жизни.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Следите, чтобы дома и на работе было достаточное световое освещение. Не ленитесь в обеденный перерыв прогуливаться по улице. В выходные дни старайтесь больше бывать на воздухе. Помните, что каким бы унылым и тусклым не был день, он светлый из-за солнечного света, в котором нуждается наш организм. Вокруг вас должно быть светло.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2. Правильное питание!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Во время первых признаков депрессии нужно есть что-то вкусное и полезное, поскольку организм нуждается в тепле, то ему нужны дополнительные калории. Но это не означает, </w:t>
      </w:r>
      <w:r w:rsidRPr="0029565F">
        <w:rPr>
          <w:rFonts w:eastAsia="Times New Roman" w:cs="Times New Roman"/>
          <w:color w:val="333333"/>
          <w:sz w:val="24"/>
          <w:szCs w:val="24"/>
        </w:rPr>
        <w:lastRenderedPageBreak/>
        <w:t>что надо расслабиться, и можно позволить себе любые количества самой разнообразной пищи. Просто нужно уметь себя баловать, чем-то очень приятным и вкусным.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Нельзя забывать об овощах и фруктах, а также о полезных продуктах, богатых кальцием, железом, магнием и т.д. Очень нужен в таких ситуациях витамин</w:t>
      </w:r>
      <w:proofErr w:type="gramStart"/>
      <w:r w:rsidRPr="0029565F">
        <w:rPr>
          <w:rFonts w:eastAsia="Times New Roman" w:cs="Times New Roman"/>
          <w:color w:val="333333"/>
          <w:sz w:val="24"/>
          <w:szCs w:val="24"/>
        </w:rPr>
        <w:t xml:space="preserve"> А</w:t>
      </w:r>
      <w:proofErr w:type="gramEnd"/>
      <w:r w:rsidRPr="0029565F">
        <w:rPr>
          <w:rFonts w:eastAsia="Times New Roman" w:cs="Times New Roman"/>
          <w:color w:val="333333"/>
          <w:sz w:val="24"/>
          <w:szCs w:val="24"/>
        </w:rPr>
        <w:t xml:space="preserve"> и С. Полезно употреблять витаминные комплексы.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3. Движение</w:t>
      </w:r>
      <w:r w:rsidRPr="0029565F">
        <w:rPr>
          <w:rFonts w:eastAsia="Times New Roman" w:cs="Times New Roman"/>
          <w:color w:val="333333"/>
          <w:sz w:val="24"/>
          <w:szCs w:val="24"/>
        </w:rPr>
        <w:t>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Двигательная активность вызывает выброс в кровь особых веществ: </w:t>
      </w:r>
      <w:proofErr w:type="spellStart"/>
      <w:r w:rsidRPr="0029565F">
        <w:rPr>
          <w:rFonts w:eastAsia="Times New Roman" w:cs="Times New Roman"/>
          <w:color w:val="333333"/>
          <w:sz w:val="24"/>
          <w:szCs w:val="24"/>
        </w:rPr>
        <w:t>эндорфинов</w:t>
      </w:r>
      <w:proofErr w:type="spellEnd"/>
      <w:r w:rsidRPr="0029565F">
        <w:rPr>
          <w:rFonts w:eastAsia="Times New Roman" w:cs="Times New Roman"/>
          <w:color w:val="333333"/>
          <w:sz w:val="24"/>
          <w:szCs w:val="24"/>
        </w:rPr>
        <w:t>, которые называют гормонами счастья. Это не лишено смысла. Просто человеку свойственно лениться при получении этого гормона. Всего несколько минут утренней гимнастики подарят взрыв позитива на целый день.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Старайтесь больше двигаться в течение дня, больше гуляйте, занимайтесь спортом. Занятия физкультурой и спортом обязательно должны быть. В этом случае нет плохих и хороших видов. Главное, чтобы движение было желанным и приносило удовлетворение. А кроме гормонов движение подарит вам здоровье и хорошую фигуру.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4. Бодрость!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Если сил у человека не хватает, то можно поддерживать свой организм различными природными стимуляторами: травяные чаи, бальзамы, отвар шиповника и др. Многие в этих целях употребляют чай и кофе. Это действительно может тонизировать, но, главное, не злоупотреблять такими напитками. Выработку </w:t>
      </w:r>
      <w:proofErr w:type="spellStart"/>
      <w:r w:rsidRPr="0029565F">
        <w:rPr>
          <w:rFonts w:eastAsia="Times New Roman" w:cs="Times New Roman"/>
          <w:color w:val="333333"/>
          <w:sz w:val="24"/>
          <w:szCs w:val="24"/>
        </w:rPr>
        <w:t>серотонина</w:t>
      </w:r>
      <w:proofErr w:type="spellEnd"/>
      <w:r w:rsidRPr="0029565F">
        <w:rPr>
          <w:rFonts w:eastAsia="Times New Roman" w:cs="Times New Roman"/>
          <w:color w:val="333333"/>
          <w:sz w:val="24"/>
          <w:szCs w:val="24"/>
        </w:rPr>
        <w:t xml:space="preserve"> вызывает шоколад. Внутреннее тепло может поддержать имбирь.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5. Прекрасные образы!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Старайтесь, чтобы вокруг вас всё было прекрасно: природа, обстановка, люди. На рабочем столе должен быть порядок. Вещи должны быть приятными для глаз. Чаще ходите по музеям, выставкам, слушайте приятную музыку.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 xml:space="preserve">Можно использовать </w:t>
      </w:r>
      <w:proofErr w:type="spellStart"/>
      <w:r w:rsidRPr="0029565F">
        <w:rPr>
          <w:rFonts w:eastAsia="Times New Roman" w:cs="Times New Roman"/>
          <w:color w:val="333333"/>
          <w:sz w:val="24"/>
          <w:szCs w:val="24"/>
        </w:rPr>
        <w:t>цветотерапию</w:t>
      </w:r>
      <w:proofErr w:type="spellEnd"/>
      <w:r w:rsidRPr="0029565F">
        <w:rPr>
          <w:rFonts w:eastAsia="Times New Roman" w:cs="Times New Roman"/>
          <w:color w:val="333333"/>
          <w:sz w:val="24"/>
          <w:szCs w:val="24"/>
        </w:rPr>
        <w:t>. В холодное время года чаще используйте красный цвет. Желтый и оранжевый цвет усилят энергию. Синий цвет может вызвать комфорт и успокоение. Старайтесь окружить себя яркими красивыми вещами.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6. Общение!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Общайтесь с родными, близкими, друзьями, с теми, кто вам приятен.</w:t>
      </w:r>
    </w:p>
    <w:p w:rsidR="0029565F" w:rsidRPr="0029565F" w:rsidRDefault="0029565F" w:rsidP="0029565F">
      <w:pPr>
        <w:spacing w:before="240" w:after="24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b/>
          <w:bCs/>
          <w:color w:val="333333"/>
          <w:sz w:val="24"/>
          <w:szCs w:val="24"/>
        </w:rPr>
        <w:t>Правило 7. Стройте планы!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Пусть ваше отношение к будущему будет запланированным. Планируйте хобби, подбирайте себе одежду и украшения. Походы в салоны красоты, занятия спортом, крупные покупки, походы в гости. Пусть ваши желания будут запланированными, долгожданными и исполненными.</w:t>
      </w:r>
    </w:p>
    <w:p w:rsidR="0029565F" w:rsidRPr="0029565F" w:rsidRDefault="0029565F" w:rsidP="0029565F">
      <w:pPr>
        <w:spacing w:before="240" w:after="2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eastAsia="Times New Roman" w:cs="Times New Roman"/>
          <w:color w:val="333333"/>
          <w:sz w:val="24"/>
          <w:szCs w:val="24"/>
        </w:rPr>
        <w:t>Доставляйте себе удовольствие и тогда депрессия вас не победит никогда!</w:t>
      </w:r>
    </w:p>
    <w:p w:rsidR="0029565F" w:rsidRPr="0029565F" w:rsidRDefault="0029565F" w:rsidP="0029565F">
      <w:pPr>
        <w:spacing w:before="240" w:after="240"/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29565F" w:rsidRPr="0029565F" w:rsidRDefault="0029565F" w:rsidP="0029565F">
      <w:pPr>
        <w:rPr>
          <w:rFonts w:ascii="Arial" w:eastAsia="Times New Roman" w:hAnsi="Arial" w:cs="Arial"/>
          <w:color w:val="333333"/>
          <w:sz w:val="18"/>
          <w:szCs w:val="18"/>
        </w:rPr>
      </w:pPr>
      <w:r w:rsidRPr="0029565F">
        <w:rPr>
          <w:rFonts w:ascii="Arial" w:eastAsia="Times New Roman" w:hAnsi="Arial" w:cs="Arial"/>
          <w:color w:val="333333"/>
          <w:sz w:val="18"/>
        </w:rPr>
        <w:t> </w:t>
      </w:r>
    </w:p>
    <w:p w:rsidR="005F17CE" w:rsidRDefault="005F17CE"/>
    <w:sectPr w:rsidR="005F17CE" w:rsidSect="005F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6A5"/>
    <w:multiLevelType w:val="multilevel"/>
    <w:tmpl w:val="0D0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F2B75"/>
    <w:multiLevelType w:val="multilevel"/>
    <w:tmpl w:val="4830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5F"/>
    <w:rsid w:val="002172DA"/>
    <w:rsid w:val="0029565F"/>
    <w:rsid w:val="00416C5A"/>
    <w:rsid w:val="005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5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6C5A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6C5A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6C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C5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Strong"/>
    <w:uiPriority w:val="22"/>
    <w:qFormat/>
    <w:rsid w:val="00416C5A"/>
    <w:rPr>
      <w:b/>
      <w:bCs/>
    </w:rPr>
  </w:style>
  <w:style w:type="paragraph" w:styleId="a4">
    <w:name w:val="No Spacing"/>
    <w:basedOn w:val="a"/>
    <w:link w:val="a5"/>
    <w:uiPriority w:val="1"/>
    <w:qFormat/>
    <w:rsid w:val="00416C5A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416C5A"/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paragraph" w:styleId="a6">
    <w:name w:val="List Paragraph"/>
    <w:basedOn w:val="a"/>
    <w:uiPriority w:val="34"/>
    <w:qFormat/>
    <w:rsid w:val="00416C5A"/>
    <w:pPr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7">
    <w:name w:val="Normal (Web)"/>
    <w:basedOn w:val="a"/>
    <w:uiPriority w:val="99"/>
    <w:semiHidden/>
    <w:unhideWhenUsed/>
    <w:rsid w:val="002956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9565F"/>
  </w:style>
  <w:style w:type="character" w:styleId="a8">
    <w:name w:val="Hyperlink"/>
    <w:basedOn w:val="a0"/>
    <w:uiPriority w:val="99"/>
    <w:semiHidden/>
    <w:unhideWhenUsed/>
    <w:rsid w:val="0029565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565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56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565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956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01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2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6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5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9999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00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5798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607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862786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4442</Characters>
  <Application>Microsoft Office Word</Application>
  <DocSecurity>0</DocSecurity>
  <Lines>37</Lines>
  <Paragraphs>10</Paragraphs>
  <ScaleCrop>false</ScaleCrop>
  <Company>Krokoz™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2018-12-06T13:00:00Z</dcterms:created>
  <dcterms:modified xsi:type="dcterms:W3CDTF">2018-12-06T13:01:00Z</dcterms:modified>
</cp:coreProperties>
</file>